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CC0186">
      <w:r>
        <w:t>Chapter 14 Section 2</w:t>
      </w:r>
    </w:p>
    <w:p w:rsidR="00CC0186" w:rsidRDefault="00CC0186">
      <w:r>
        <w:t>Turbulent Centuries in Africa</w:t>
      </w:r>
    </w:p>
    <w:p w:rsidR="0063790B" w:rsidRDefault="0063790B">
      <w:r>
        <w:t>*Formal outline or Cornell Notes for the assigned reading.</w:t>
      </w:r>
    </w:p>
    <w:p w:rsidR="00CC0186" w:rsidRDefault="00CC0186"/>
    <w:p w:rsidR="00CC0186" w:rsidRDefault="00CC0186" w:rsidP="00CC0186">
      <w:pPr>
        <w:pStyle w:val="ListParagraph"/>
        <w:numPr>
          <w:ilvl w:val="0"/>
          <w:numId w:val="1"/>
        </w:numPr>
      </w:pPr>
      <w:r>
        <w:t>As you read list and describe the effects of European exploration on the people of Africa.</w:t>
      </w:r>
    </w:p>
    <w:p w:rsidR="00CC0186" w:rsidRDefault="0063790B" w:rsidP="00CC0186">
      <w:pPr>
        <w:pStyle w:val="ListParagraph"/>
        <w:numPr>
          <w:ilvl w:val="0"/>
          <w:numId w:val="1"/>
        </w:numPr>
      </w:pPr>
      <w:r>
        <w:t xml:space="preserve">Describe how Europeans (specifically the Portuguese) were able to gain footholds and establish a presence in Africa.  Secondly, why would the European seek to expand outside of their own </w:t>
      </w:r>
      <w:proofErr w:type="gramStart"/>
      <w:r>
        <w:t>country.</w:t>
      </w:r>
      <w:proofErr w:type="gramEnd"/>
    </w:p>
    <w:p w:rsidR="0063790B" w:rsidRDefault="0063790B" w:rsidP="0063790B">
      <w:pPr>
        <w:pStyle w:val="ListParagraph"/>
        <w:numPr>
          <w:ilvl w:val="0"/>
          <w:numId w:val="1"/>
        </w:numPr>
      </w:pPr>
      <w:r>
        <w:t xml:space="preserve">Explain the significance of cities like Mombasa and </w:t>
      </w:r>
      <w:proofErr w:type="spellStart"/>
      <w:r>
        <w:t>Malindi</w:t>
      </w:r>
      <w:proofErr w:type="spellEnd"/>
      <w:r>
        <w:t>.</w:t>
      </w:r>
    </w:p>
    <w:p w:rsidR="0063790B" w:rsidRDefault="0063790B" w:rsidP="0063790B">
      <w:pPr>
        <w:pStyle w:val="ListParagraph"/>
        <w:numPr>
          <w:ilvl w:val="0"/>
          <w:numId w:val="1"/>
        </w:numPr>
      </w:pPr>
      <w:r>
        <w:t>Predict what will occur as a result of European expansion.</w:t>
      </w:r>
    </w:p>
    <w:p w:rsidR="0063790B" w:rsidRDefault="0063790B" w:rsidP="0063790B">
      <w:pPr>
        <w:pStyle w:val="ListParagraph"/>
        <w:numPr>
          <w:ilvl w:val="0"/>
          <w:numId w:val="1"/>
        </w:numPr>
      </w:pPr>
      <w:r>
        <w:t>Describe the Africans reactions to European conquest.</w:t>
      </w:r>
    </w:p>
    <w:p w:rsidR="0063790B" w:rsidRDefault="0063790B" w:rsidP="0063790B">
      <w:pPr>
        <w:pStyle w:val="ListParagraph"/>
        <w:numPr>
          <w:ilvl w:val="0"/>
          <w:numId w:val="1"/>
        </w:numPr>
      </w:pPr>
      <w:r>
        <w:t>How does the map (p. 454) compare to the modern ma</w:t>
      </w:r>
      <w:r w:rsidR="00FE3599">
        <w:t xml:space="preserve">p of Africa.  What is your prediction for why it is so </w:t>
      </w:r>
      <w:proofErr w:type="gramStart"/>
      <w:r w:rsidR="00FE3599">
        <w:t>different.</w:t>
      </w:r>
      <w:proofErr w:type="gramEnd"/>
    </w:p>
    <w:p w:rsidR="00FE3599" w:rsidRDefault="00FE3599" w:rsidP="0063790B">
      <w:pPr>
        <w:pStyle w:val="ListParagraph"/>
        <w:numPr>
          <w:ilvl w:val="0"/>
          <w:numId w:val="1"/>
        </w:numPr>
      </w:pPr>
      <w:r>
        <w:t>Explain how the Asante and Oyo kingdoms were involved in the slave trade?  Why did Africans turn against other Africans at this time?  What does this say about human nature?</w:t>
      </w:r>
    </w:p>
    <w:p w:rsidR="00FE3599" w:rsidRDefault="00FE3599" w:rsidP="0063790B">
      <w:pPr>
        <w:pStyle w:val="ListParagraph"/>
        <w:numPr>
          <w:ilvl w:val="0"/>
          <w:numId w:val="1"/>
        </w:numPr>
      </w:pPr>
      <w:r>
        <w:t xml:space="preserve">The text quotes, “The Boers held to a Calvinist belief that they were the elect, or chosen, of God.”  Explain how this impacted the Boers views of Africans.  </w:t>
      </w:r>
    </w:p>
    <w:p w:rsidR="00FE3599" w:rsidRDefault="00FE3599" w:rsidP="0063790B">
      <w:pPr>
        <w:pStyle w:val="ListParagraph"/>
        <w:numPr>
          <w:ilvl w:val="0"/>
          <w:numId w:val="1"/>
        </w:numPr>
      </w:pPr>
      <w:r>
        <w:t>Predict if the Europeans would have taken the same course of actions in Africa if the people were religiously or culturally similar.</w:t>
      </w:r>
    </w:p>
    <w:p w:rsidR="00FE3599" w:rsidRDefault="00FE3599" w:rsidP="0063790B">
      <w:pPr>
        <w:pStyle w:val="ListParagraph"/>
        <w:numPr>
          <w:ilvl w:val="0"/>
          <w:numId w:val="1"/>
        </w:numPr>
      </w:pPr>
      <w:r>
        <w:t xml:space="preserve">List three headlines </w:t>
      </w:r>
      <w:r w:rsidR="000B0B80">
        <w:t>of current news reports/stories from Africa, then determine if those events are connected to the events in the reading.</w:t>
      </w:r>
      <w:r>
        <w:t xml:space="preserve"> </w:t>
      </w:r>
    </w:p>
    <w:p w:rsidR="00CC0186" w:rsidRDefault="00CC0186"/>
    <w:sectPr w:rsidR="00CC0186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925"/>
    <w:multiLevelType w:val="hybridMultilevel"/>
    <w:tmpl w:val="05D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186"/>
    <w:rsid w:val="000B0B80"/>
    <w:rsid w:val="0063790B"/>
    <w:rsid w:val="00872B86"/>
    <w:rsid w:val="009D5C89"/>
    <w:rsid w:val="00B40F17"/>
    <w:rsid w:val="00CC0186"/>
    <w:rsid w:val="00EB50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2015-09-25T12:47:00Z</dcterms:created>
  <dcterms:modified xsi:type="dcterms:W3CDTF">2015-09-25T12:47:00Z</dcterms:modified>
</cp:coreProperties>
</file>